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CD" w:rsidRPr="00507057" w:rsidRDefault="00B718CD" w:rsidP="00B70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057">
        <w:rPr>
          <w:rFonts w:ascii="Times New Roman" w:hAnsi="Times New Roman" w:cs="Times New Roman"/>
          <w:b/>
          <w:bCs/>
          <w:sz w:val="28"/>
          <w:szCs w:val="28"/>
        </w:rPr>
        <w:t>Стартовал новый поток образовательного проекта</w:t>
      </w:r>
    </w:p>
    <w:p w:rsidR="00B718CD" w:rsidRPr="00507057" w:rsidRDefault="00B718CD" w:rsidP="00B70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057">
        <w:rPr>
          <w:rFonts w:ascii="Times New Roman" w:hAnsi="Times New Roman" w:cs="Times New Roman"/>
          <w:b/>
          <w:bCs/>
          <w:sz w:val="28"/>
          <w:szCs w:val="28"/>
        </w:rPr>
        <w:t>«Школа молодого предпринимателя. «Бизнес молодых».</w:t>
      </w:r>
    </w:p>
    <w:p w:rsidR="00B718CD" w:rsidRDefault="00B718CD" w:rsidP="005F47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C326F"/>
          <w:sz w:val="28"/>
          <w:szCs w:val="28"/>
          <w:lang w:eastAsia="ru-RU"/>
        </w:rPr>
      </w:pPr>
    </w:p>
    <w:p w:rsidR="00795115" w:rsidRPr="00452808" w:rsidRDefault="00795115" w:rsidP="00821A3B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52808">
        <w:rPr>
          <w:rFonts w:ascii="Times New Roman" w:hAnsi="Times New Roman"/>
          <w:sz w:val="28"/>
          <w:szCs w:val="28"/>
        </w:rPr>
        <w:t xml:space="preserve"> 31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808">
        <w:rPr>
          <w:rFonts w:ascii="Times New Roman" w:hAnsi="Times New Roman"/>
          <w:sz w:val="28"/>
          <w:szCs w:val="28"/>
        </w:rPr>
        <w:t>2025 г</w:t>
      </w:r>
      <w:r>
        <w:rPr>
          <w:rFonts w:ascii="Times New Roman" w:hAnsi="Times New Roman"/>
          <w:sz w:val="28"/>
          <w:szCs w:val="28"/>
        </w:rPr>
        <w:t xml:space="preserve">ода стартовала </w:t>
      </w:r>
      <w:r w:rsidRPr="00452808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ая</w:t>
      </w:r>
      <w:r w:rsidRPr="00452808">
        <w:rPr>
          <w:rFonts w:ascii="Times New Roman" w:hAnsi="Times New Roman"/>
          <w:sz w:val="28"/>
          <w:szCs w:val="28"/>
        </w:rPr>
        <w:t xml:space="preserve"> кампани</w:t>
      </w:r>
      <w:r>
        <w:rPr>
          <w:rFonts w:ascii="Times New Roman" w:hAnsi="Times New Roman"/>
          <w:sz w:val="28"/>
          <w:szCs w:val="28"/>
        </w:rPr>
        <w:t>я</w:t>
      </w:r>
      <w:r w:rsidRPr="00452808">
        <w:rPr>
          <w:rFonts w:ascii="Times New Roman" w:hAnsi="Times New Roman"/>
          <w:sz w:val="28"/>
          <w:szCs w:val="28"/>
        </w:rPr>
        <w:t xml:space="preserve"> 5-го юбилейного сезона пилотного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808">
        <w:rPr>
          <w:rFonts w:ascii="Times New Roman" w:hAnsi="Times New Roman"/>
          <w:sz w:val="28"/>
          <w:szCs w:val="28"/>
        </w:rPr>
        <w:t>«Школа молодого предпринимателя. Бизнес молодых», реализуемого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808">
        <w:rPr>
          <w:rFonts w:ascii="Times New Roman" w:hAnsi="Times New Roman"/>
          <w:sz w:val="28"/>
          <w:szCs w:val="28"/>
        </w:rPr>
        <w:t>в рамках постановления главы администрации (губернатора) 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808">
        <w:rPr>
          <w:rFonts w:ascii="Times New Roman" w:hAnsi="Times New Roman"/>
          <w:sz w:val="28"/>
          <w:szCs w:val="28"/>
        </w:rPr>
        <w:t>края от 26 февраля 2021 г. № 101 «О реализации в 2021 – 2025 годах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808">
        <w:rPr>
          <w:rFonts w:ascii="Times New Roman" w:hAnsi="Times New Roman"/>
          <w:sz w:val="28"/>
          <w:szCs w:val="28"/>
        </w:rPr>
        <w:t>пилотного проекта, направленного на поддержку и 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808">
        <w:rPr>
          <w:rFonts w:ascii="Times New Roman" w:hAnsi="Times New Roman"/>
          <w:sz w:val="28"/>
          <w:szCs w:val="28"/>
        </w:rPr>
        <w:t>предпринимательской деятельности молодежи на территории 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808">
        <w:rPr>
          <w:rFonts w:ascii="Times New Roman" w:hAnsi="Times New Roman"/>
          <w:sz w:val="28"/>
          <w:szCs w:val="28"/>
        </w:rPr>
        <w:t>края»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808">
        <w:rPr>
          <w:rFonts w:ascii="Times New Roman" w:hAnsi="Times New Roman"/>
          <w:sz w:val="28"/>
          <w:szCs w:val="28"/>
        </w:rPr>
        <w:t>– Проект).</w:t>
      </w:r>
    </w:p>
    <w:p w:rsidR="00795115" w:rsidRPr="00452808" w:rsidRDefault="00795115" w:rsidP="00821A3B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52808">
        <w:rPr>
          <w:rFonts w:ascii="Times New Roman" w:hAnsi="Times New Roman"/>
          <w:sz w:val="28"/>
          <w:szCs w:val="28"/>
        </w:rPr>
        <w:t>В 2025 году обучение в Проекте будет осуществляться в 2 потока:</w:t>
      </w:r>
    </w:p>
    <w:p w:rsidR="00795115" w:rsidRPr="00452808" w:rsidRDefault="00795115" w:rsidP="00821A3B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52808">
        <w:rPr>
          <w:rFonts w:ascii="Times New Roman" w:hAnsi="Times New Roman"/>
          <w:sz w:val="28"/>
          <w:szCs w:val="28"/>
        </w:rPr>
        <w:t>1 поток – с мая по сентябрь 2025 года;</w:t>
      </w:r>
    </w:p>
    <w:p w:rsidR="00795115" w:rsidRPr="00452808" w:rsidRDefault="00795115" w:rsidP="00821A3B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52808">
        <w:rPr>
          <w:rFonts w:ascii="Times New Roman" w:hAnsi="Times New Roman"/>
          <w:sz w:val="28"/>
          <w:szCs w:val="28"/>
        </w:rPr>
        <w:t>2 поток – с августа по декабрь 2025 года.</w:t>
      </w:r>
    </w:p>
    <w:p w:rsidR="00795115" w:rsidRDefault="00795115" w:rsidP="00821A3B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52808">
        <w:rPr>
          <w:rFonts w:ascii="Times New Roman" w:hAnsi="Times New Roman"/>
          <w:sz w:val="28"/>
          <w:szCs w:val="28"/>
        </w:rPr>
        <w:t>Регистрация участников для обучения в Проекте осуществляется в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808">
        <w:rPr>
          <w:rFonts w:ascii="Times New Roman" w:hAnsi="Times New Roman"/>
          <w:sz w:val="28"/>
          <w:szCs w:val="28"/>
        </w:rPr>
        <w:t>проведения информационной кампании с 31 марта по 22 сентября 2025 г.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52808">
        <w:rPr>
          <w:rFonts w:ascii="Times New Roman" w:hAnsi="Times New Roman"/>
          <w:sz w:val="28"/>
          <w:szCs w:val="28"/>
        </w:rPr>
        <w:t xml:space="preserve">и реализована по ссылке: </w:t>
      </w:r>
      <w:hyperlink r:id="rId4" w:history="1">
        <w:r w:rsidRPr="0008661C">
          <w:rPr>
            <w:rStyle w:val="a5"/>
            <w:rFonts w:ascii="Times New Roman" w:hAnsi="Times New Roman"/>
            <w:sz w:val="28"/>
            <w:szCs w:val="28"/>
          </w:rPr>
          <w:t>https://moibiz93.ru/young-business</w:t>
        </w:r>
      </w:hyperlink>
      <w:r w:rsidRPr="00452808">
        <w:rPr>
          <w:rFonts w:ascii="Times New Roman" w:hAnsi="Times New Roman"/>
          <w:sz w:val="28"/>
          <w:szCs w:val="28"/>
        </w:rPr>
        <w:t>.</w:t>
      </w:r>
    </w:p>
    <w:p w:rsidR="00821A3B" w:rsidRPr="00FF3481" w:rsidRDefault="00821A3B" w:rsidP="00821A3B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F34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Проект реализуется с</w:t>
      </w:r>
      <w:r w:rsidRPr="00FF34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2021 год</w:t>
      </w:r>
      <w:r w:rsidRPr="00FF34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</w:t>
      </w:r>
      <w:r w:rsidRPr="00FF34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за это время обуч</w:t>
      </w:r>
      <w:r w:rsidRPr="00FF34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ение</w:t>
      </w:r>
      <w:r w:rsidRPr="00FF34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тонкостям ведения собственного дела </w:t>
      </w:r>
      <w:r w:rsidRPr="00FF34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прошли </w:t>
      </w:r>
      <w:r w:rsidRPr="00FF34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около 11 тысяч молодых людей</w:t>
      </w:r>
      <w:r w:rsidR="00867165" w:rsidRPr="00FF34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FF34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появилось свыше 1,5 тысяч субъектов </w:t>
      </w:r>
      <w:r w:rsidR="00867165" w:rsidRPr="00FF34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малого и среднего предпринимательства </w:t>
      </w:r>
      <w:r w:rsidRPr="00FF34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 более тысячи </w:t>
      </w:r>
      <w:proofErr w:type="spellStart"/>
      <w:r w:rsidRPr="00FF34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самозанятых</w:t>
      </w:r>
      <w:proofErr w:type="spellEnd"/>
      <w:r w:rsidRPr="00FF348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61E8B" w:rsidRPr="00FF3481" w:rsidRDefault="00F61E8B" w:rsidP="00F61E8B">
      <w:pPr>
        <w:shd w:val="clear" w:color="auto" w:fill="FFFFFF"/>
        <w:spacing w:after="0" w:line="240" w:lineRule="auto"/>
        <w:ind w:firstLine="6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участников ждут новые современные форматы очно-заочного блока обучения – кейс-сессии, мастер-</w:t>
      </w:r>
      <w:proofErr w:type="spellStart"/>
      <w:r w:rsidRPr="00FF34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майнды</w:t>
      </w:r>
      <w:proofErr w:type="spellEnd"/>
      <w:r w:rsidRPr="00F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бизнес-разборы. Программа включает онлайн-тестирование для определения уровня предпринимательского опыта и компетенций, а также видеокурсы по маркетингу, финансовому планированию и управлению командой. Итогом первого этапа обучения станет тестирование, которое откроет доступ к основной практической части. После защиты бизнес-проектов участники пройдут индивидуальное наставничество.</w:t>
      </w:r>
    </w:p>
    <w:p w:rsidR="00F61E8B" w:rsidRPr="00FF3481" w:rsidRDefault="00F61E8B" w:rsidP="00867165">
      <w:pPr>
        <w:shd w:val="clear" w:color="auto" w:fill="FFFFFF"/>
        <w:spacing w:after="0" w:line="240" w:lineRule="auto"/>
        <w:ind w:firstLine="6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обучения в проекте «Школа молодого предпринимателя. Бизнес молодых» участникам доступны льготные займы краевого Фонда микрофинансирования, поручительства Фонда развития бизнеса региона и субсидия на возмещение части затрат от департамента развития бизнеса и внешнеэкономической деятельности Кубани.</w:t>
      </w:r>
    </w:p>
    <w:p w:rsidR="00507057" w:rsidRDefault="00F61E8B" w:rsidP="00507057">
      <w:pPr>
        <w:shd w:val="clear" w:color="auto" w:fill="FFFFFF"/>
        <w:spacing w:after="0" w:line="240" w:lineRule="auto"/>
        <w:ind w:firstLine="6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и форма регистрации на проект доступна на сайте Центра «Мой бизнес» по </w:t>
      </w:r>
      <w:hyperlink r:id="rId5" w:history="1">
        <w:proofErr w:type="gramStart"/>
        <w:r w:rsidRPr="00FF348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ссылке</w:t>
        </w:r>
      </w:hyperlink>
      <w:r w:rsidRPr="00FF34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hyperlink r:id="rId6" w:history="1">
        <w:r w:rsidR="00507057" w:rsidRPr="0008661C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https://moibiz93.ru/young-business/</w:t>
        </w:r>
        <w:proofErr w:type="gramEnd"/>
      </w:hyperlink>
      <w:r w:rsidRPr="00FF348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61E8B" w:rsidRPr="00FF3481" w:rsidRDefault="00F61E8B" w:rsidP="00507057">
      <w:pPr>
        <w:shd w:val="clear" w:color="auto" w:fill="FFFFFF"/>
        <w:spacing w:after="0" w:line="240" w:lineRule="auto"/>
        <w:ind w:firstLine="6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на первый поток продлится до конца июня 2025 года.</w:t>
      </w:r>
    </w:p>
    <w:p w:rsidR="00867165" w:rsidRPr="00FF3481" w:rsidRDefault="00507057" w:rsidP="0050705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867165" w:rsidRPr="00FF3481">
        <w:rPr>
          <w:rFonts w:ascii="Times New Roman" w:hAnsi="Times New Roman" w:cs="Times New Roman"/>
          <w:sz w:val="28"/>
          <w:szCs w:val="28"/>
        </w:rPr>
        <w:t>Подробную информацию о проекте можно получить по номеру телефона «горячей линии»: 8 (800) 707-07-11</w:t>
      </w:r>
      <w:r w:rsidR="00867165" w:rsidRPr="00FF3481">
        <w:rPr>
          <w:rFonts w:ascii="Arial" w:hAnsi="Arial" w:cs="Arial"/>
          <w:sz w:val="27"/>
          <w:szCs w:val="27"/>
        </w:rPr>
        <w:t>.</w:t>
      </w:r>
    </w:p>
    <w:p w:rsidR="00F61E8B" w:rsidRPr="00FF3481" w:rsidRDefault="00F61E8B" w:rsidP="00821A3B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sectPr w:rsidR="00F61E8B" w:rsidRPr="00FF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8B"/>
    <w:rsid w:val="00037B97"/>
    <w:rsid w:val="001F2E47"/>
    <w:rsid w:val="00412B83"/>
    <w:rsid w:val="004C5178"/>
    <w:rsid w:val="00507057"/>
    <w:rsid w:val="005F4779"/>
    <w:rsid w:val="00631526"/>
    <w:rsid w:val="0066488B"/>
    <w:rsid w:val="007105F4"/>
    <w:rsid w:val="00795115"/>
    <w:rsid w:val="00821A3B"/>
    <w:rsid w:val="00867165"/>
    <w:rsid w:val="009442A2"/>
    <w:rsid w:val="00A64911"/>
    <w:rsid w:val="00B703A4"/>
    <w:rsid w:val="00B718CD"/>
    <w:rsid w:val="00F61E8B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C896E-278C-48B1-855E-11E98C4B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2A2"/>
    <w:rPr>
      <w:b/>
      <w:bCs/>
    </w:rPr>
  </w:style>
  <w:style w:type="character" w:styleId="a5">
    <w:name w:val="Hyperlink"/>
    <w:basedOn w:val="a0"/>
    <w:unhideWhenUsed/>
    <w:rsid w:val="009442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0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000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1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753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425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509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ibiz93.ru/young-business/" TargetMode="External"/><Relationship Id="rId5" Type="http://schemas.openxmlformats.org/officeDocument/2006/relationships/hyperlink" Target="https://moibiz93.ru/young-business/" TargetMode="External"/><Relationship Id="rId4" Type="http://schemas.openxmlformats.org/officeDocument/2006/relationships/hyperlink" Target="https://moibiz93.ru/young-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ЧерныхНовая</dc:creator>
  <cp:keywords/>
  <dc:description/>
  <cp:lastModifiedBy>ЧерныхНовая</cp:lastModifiedBy>
  <cp:revision>20</cp:revision>
  <dcterms:created xsi:type="dcterms:W3CDTF">2025-04-03T08:09:00Z</dcterms:created>
  <dcterms:modified xsi:type="dcterms:W3CDTF">2025-04-03T11:33:00Z</dcterms:modified>
</cp:coreProperties>
</file>